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13" w:rsidRPr="002D7B69" w:rsidRDefault="00AB0813" w:rsidP="00AB0813">
      <w:pPr>
        <w:pStyle w:val="Plattetekst2"/>
        <w:rPr>
          <w:rFonts w:ascii="Arial" w:hAnsi="Arial" w:cs="Arial"/>
          <w:bCs w:val="0"/>
          <w:sz w:val="22"/>
          <w:lang w:val="en-GB"/>
        </w:rPr>
      </w:pPr>
      <w:bookmarkStart w:id="0" w:name="_GoBack"/>
      <w:bookmarkEnd w:id="0"/>
      <w:r w:rsidRPr="002D7B69">
        <w:rPr>
          <w:rFonts w:ascii="Arial" w:hAnsi="Arial" w:cs="Arial"/>
          <w:bCs w:val="0"/>
          <w:sz w:val="22"/>
          <w:lang w:val="en-GB"/>
        </w:rPr>
        <w:t>Quebec Back Pain Disability Scale</w:t>
      </w:r>
    </w:p>
    <w:p w:rsidR="00AB0813" w:rsidRPr="002D7B69" w:rsidRDefault="00AB0813" w:rsidP="00AB0813">
      <w:pPr>
        <w:pStyle w:val="Plattetekst2"/>
        <w:rPr>
          <w:rFonts w:ascii="Arial" w:hAnsi="Arial" w:cs="Arial"/>
          <w:b w:val="0"/>
          <w:bCs w:val="0"/>
          <w:sz w:val="22"/>
          <w:lang w:val="en-GB"/>
        </w:rPr>
      </w:pPr>
    </w:p>
    <w:p w:rsidR="00AB0813" w:rsidRPr="006843B9" w:rsidRDefault="00AB0813" w:rsidP="00AB0813">
      <w:pPr>
        <w:pStyle w:val="Plattetekst2"/>
        <w:rPr>
          <w:rFonts w:ascii="Arial" w:hAnsi="Arial" w:cs="Arial"/>
          <w:b w:val="0"/>
          <w:bCs w:val="0"/>
          <w:sz w:val="20"/>
          <w:szCs w:val="20"/>
        </w:rPr>
      </w:pPr>
      <w:r w:rsidRPr="006843B9">
        <w:rPr>
          <w:rFonts w:ascii="Arial" w:hAnsi="Arial" w:cs="Arial"/>
          <w:b w:val="0"/>
          <w:bCs w:val="0"/>
          <w:sz w:val="20"/>
          <w:szCs w:val="20"/>
        </w:rPr>
        <w:t>Onderstaande vragenlijst gaat over de manier waarop u rug- of bekkenklachten uw dagelijks leven be</w:t>
      </w:r>
      <w:r>
        <w:rPr>
          <w:rFonts w:ascii="Arial" w:hAnsi="Arial" w:cs="Arial"/>
          <w:b w:val="0"/>
          <w:bCs w:val="0"/>
          <w:sz w:val="20"/>
          <w:szCs w:val="20"/>
        </w:rPr>
        <w:t>ï</w:t>
      </w:r>
      <w:r w:rsidRPr="006843B9">
        <w:rPr>
          <w:rFonts w:ascii="Arial" w:hAnsi="Arial" w:cs="Arial"/>
          <w:b w:val="0"/>
          <w:bCs w:val="0"/>
          <w:sz w:val="20"/>
          <w:szCs w:val="20"/>
        </w:rPr>
        <w:t>nvloeden. Mensen met rug- of bekkenklachten kunnen moeite hebben met het uitvoeren van sommige dagelijkse activiteiten. Wij willen graag weten of u moeite heeft met het uitvoeren van onderstaande activiteiten vanwege uw rug- of bekkenklachten. Indien u sommige activiteiten om een of meer andere redenen niet doet probeert u zich dan voor te stellen hoe het zou zijn als u het wel zou doen.</w:t>
      </w:r>
    </w:p>
    <w:p w:rsidR="00AB0813" w:rsidRPr="006843B9" w:rsidRDefault="00AB0813" w:rsidP="00AB0813">
      <w:pPr>
        <w:pStyle w:val="Plattetekst2"/>
        <w:rPr>
          <w:rFonts w:ascii="Arial" w:hAnsi="Arial" w:cs="Arial"/>
          <w:b w:val="0"/>
          <w:bCs w:val="0"/>
          <w:sz w:val="20"/>
          <w:szCs w:val="20"/>
        </w:rPr>
      </w:pPr>
      <w:r w:rsidRPr="006843B9">
        <w:rPr>
          <w:rFonts w:ascii="Arial" w:hAnsi="Arial" w:cs="Arial"/>
          <w:b w:val="0"/>
          <w:bCs w:val="0"/>
          <w:sz w:val="20"/>
          <w:szCs w:val="20"/>
        </w:rPr>
        <w:t>Wilt u bij iedere activiteit één antwoord kiezen (geen activiteit overslaan) en het daarbij behorende hokje aanstrepen.</w:t>
      </w:r>
    </w:p>
    <w:p w:rsidR="00AB0813" w:rsidRDefault="00AB0813" w:rsidP="00AB0813">
      <w:pPr>
        <w:pStyle w:val="Plattetekst2"/>
        <w:rPr>
          <w:rFonts w:ascii="Arial" w:hAnsi="Arial" w:cs="Arial"/>
          <w:b w:val="0"/>
          <w:bCs w:val="0"/>
          <w:sz w:val="22"/>
        </w:rPr>
      </w:pPr>
    </w:p>
    <w:p w:rsidR="00AB0813" w:rsidRDefault="00AB0813" w:rsidP="00AB0813">
      <w:pPr>
        <w:pStyle w:val="Plattetekst2"/>
        <w:rPr>
          <w:rFonts w:ascii="Arial" w:hAnsi="Arial" w:cs="Arial"/>
          <w:b w:val="0"/>
          <w:bCs w:val="0"/>
          <w:sz w:val="20"/>
          <w:szCs w:val="20"/>
        </w:rPr>
      </w:pPr>
      <w:r w:rsidRPr="00DF3529">
        <w:rPr>
          <w:rFonts w:ascii="Arial" w:hAnsi="Arial" w:cs="Arial"/>
          <w:b w:val="0"/>
          <w:bCs w:val="0"/>
          <w:sz w:val="20"/>
          <w:szCs w:val="20"/>
        </w:rPr>
        <w:t>Had u vandaag moeite om de volgende activiteiten uit te voeren vanwege rug- of bekkenklachten?</w:t>
      </w:r>
    </w:p>
    <w:p w:rsidR="00AB0813" w:rsidRDefault="00AB0813" w:rsidP="00AB0813">
      <w:pPr>
        <w:pStyle w:val="Plattetekst2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110"/>
        <w:gridCol w:w="1110"/>
        <w:gridCol w:w="1110"/>
        <w:gridCol w:w="1110"/>
        <w:gridCol w:w="1110"/>
        <w:gridCol w:w="1110"/>
      </w:tblGrid>
      <w:tr w:rsidR="00AB0813" w:rsidRPr="00837E23" w:rsidTr="00AB0813">
        <w:trPr>
          <w:trHeight w:val="284"/>
        </w:trPr>
        <w:tc>
          <w:tcPr>
            <w:tcW w:w="2700" w:type="dxa"/>
            <w:gridSpan w:val="2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totaal geen moeite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37E2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nauwelijks moeite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enige moeite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veel moeite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zeer veel moeite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niet in staat</w:t>
            </w: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ind w:left="360" w:hanging="36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Opstaan uit bed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 hele nacht slapen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Omdraaien in bed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 rijden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 tot 30 min. (achter elkaar) staan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Enkele uren in een stoel zitten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trap oplopen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klein eindje lopen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Enkele kilometers lopen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Naar een hoge plank reiken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bal werpen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eindje hard lopen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Iets uit de koelkast pakken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Het bed opmaken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Sokken (of panty) aantrekken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Voorover buigen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stoel verplaatsen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zware deur opendoen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Dragen van 2 tassen met boodschappen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540" w:type="dxa"/>
            <w:vAlign w:val="center"/>
          </w:tcPr>
          <w:p w:rsidR="00AB0813" w:rsidRPr="00837E23" w:rsidRDefault="00AB0813" w:rsidP="00AB0813">
            <w:pPr>
              <w:pStyle w:val="Plattetekst2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Een zware koffer tillen of dragen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B0813" w:rsidRPr="00837E23" w:rsidTr="00AB0813">
        <w:trPr>
          <w:trHeight w:val="397"/>
        </w:trPr>
        <w:tc>
          <w:tcPr>
            <w:tcW w:w="2700" w:type="dxa"/>
            <w:gridSpan w:val="2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Dit niet invullen: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…x0=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…x1=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…x2=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…x3=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…x4=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…x5=</w:t>
            </w:r>
          </w:p>
        </w:tc>
      </w:tr>
      <w:tr w:rsidR="00AB0813" w:rsidRPr="00837E23" w:rsidTr="00AB0813">
        <w:trPr>
          <w:trHeight w:val="397"/>
        </w:trPr>
        <w:tc>
          <w:tcPr>
            <w:tcW w:w="2700" w:type="dxa"/>
            <w:gridSpan w:val="2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+…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+…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+…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+…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AB0813" w:rsidRPr="00837E23" w:rsidRDefault="00AB0813" w:rsidP="00AB0813">
            <w:pPr>
              <w:pStyle w:val="Plattetekst2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softHyphen/>
            </w:r>
            <w:r w:rsidRPr="00837E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softHyphen/>
              <w:t>=...</w:t>
            </w:r>
          </w:p>
        </w:tc>
      </w:tr>
    </w:tbl>
    <w:p w:rsidR="00C62A6C" w:rsidRDefault="00C62A6C"/>
    <w:sectPr w:rsidR="00C62A6C" w:rsidSect="00CA17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13"/>
    <w:rsid w:val="00AB0813"/>
    <w:rsid w:val="00C62A6C"/>
    <w:rsid w:val="00C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4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0813"/>
    <w:rPr>
      <w:rFonts w:ascii="Times New Roman" w:eastAsia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Normaal"/>
    <w:link w:val="Plattetekst2Teken"/>
    <w:rsid w:val="00AB0813"/>
    <w:rPr>
      <w:b/>
      <w:bCs/>
    </w:rPr>
  </w:style>
  <w:style w:type="character" w:customStyle="1" w:styleId="Plattetekst2Teken">
    <w:name w:val="Platte tekst 2 Teken"/>
    <w:basedOn w:val="Standaardalinea-lettertype"/>
    <w:link w:val="Plattetekst2"/>
    <w:rsid w:val="00AB0813"/>
    <w:rPr>
      <w:rFonts w:ascii="Times New Roman" w:eastAsia="Times New Roman" w:hAnsi="Times New Roman" w:cs="Times New Roman"/>
      <w:b/>
      <w:bCs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0813"/>
    <w:rPr>
      <w:rFonts w:ascii="Times New Roman" w:eastAsia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Normaal"/>
    <w:link w:val="Plattetekst2Teken"/>
    <w:rsid w:val="00AB0813"/>
    <w:rPr>
      <w:b/>
      <w:bCs/>
    </w:rPr>
  </w:style>
  <w:style w:type="character" w:customStyle="1" w:styleId="Plattetekst2Teken">
    <w:name w:val="Platte tekst 2 Teken"/>
    <w:basedOn w:val="Standaardalinea-lettertype"/>
    <w:link w:val="Plattetekst2"/>
    <w:rsid w:val="00AB0813"/>
    <w:rPr>
      <w:rFonts w:ascii="Times New Roman" w:eastAsia="Times New Roman" w:hAnsi="Times New Roman" w:cs="Times New Roman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1331</Characters>
  <Application>Microsoft Macintosh Word</Application>
  <DocSecurity>0</DocSecurity>
  <Lines>11</Lines>
  <Paragraphs>3</Paragraphs>
  <ScaleCrop>false</ScaleCrop>
  <Company>Oefentherapie Cesar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den Hout</dc:creator>
  <cp:keywords/>
  <dc:description/>
  <cp:lastModifiedBy>Anja van den Hout</cp:lastModifiedBy>
  <cp:revision>1</cp:revision>
  <dcterms:created xsi:type="dcterms:W3CDTF">2012-02-21T16:42:00Z</dcterms:created>
  <dcterms:modified xsi:type="dcterms:W3CDTF">2012-02-21T16:59:00Z</dcterms:modified>
</cp:coreProperties>
</file>